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B5" w:rsidRPr="007E59B5" w:rsidRDefault="00331678" w:rsidP="007E59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7E59B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Межэтнические и межконфессиональные отношения. Противодействие экстремистской деятельности</w:t>
      </w:r>
    </w:p>
    <w:p w:rsidR="00331678" w:rsidRPr="00DA66E6" w:rsidRDefault="00331678" w:rsidP="007E59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6E6">
        <w:rPr>
          <w:rFonts w:ascii="Times New Roman" w:hAnsi="Times New Roman" w:cs="Times New Roman"/>
          <w:i/>
          <w:sz w:val="24"/>
          <w:szCs w:val="24"/>
        </w:rPr>
        <w:t>Объем аудиторной нагрузки - 72 учебных часа</w:t>
      </w:r>
    </w:p>
    <w:p w:rsidR="00331678" w:rsidRDefault="00331678" w:rsidP="007E59B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6E6">
        <w:rPr>
          <w:rFonts w:ascii="Times New Roman" w:hAnsi="Times New Roman" w:cs="Times New Roman"/>
          <w:i/>
          <w:sz w:val="24"/>
          <w:szCs w:val="24"/>
        </w:rPr>
        <w:t>Форма обучения - очная (с отрывом от профессиональной деятельности</w:t>
      </w:r>
      <w:r w:rsidRPr="00924B98">
        <w:rPr>
          <w:rFonts w:ascii="Times New Roman" w:hAnsi="Times New Roman" w:cs="Times New Roman"/>
          <w:sz w:val="24"/>
          <w:szCs w:val="24"/>
        </w:rPr>
        <w:t>) </w:t>
      </w:r>
    </w:p>
    <w:p w:rsidR="007E59B5" w:rsidRPr="007E59B5" w:rsidRDefault="007E59B5" w:rsidP="007E59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E59B5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E59B5" w:rsidRPr="007E59B5" w:rsidRDefault="007E59B5" w:rsidP="007E59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B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в сфере </w:t>
      </w:r>
      <w:r>
        <w:rPr>
          <w:rFonts w:ascii="Times New Roman" w:eastAsia="Calibri" w:hAnsi="Times New Roman" w:cs="Times New Roman"/>
          <w:sz w:val="24"/>
          <w:szCs w:val="24"/>
        </w:rPr>
        <w:t>реализации государственной национальной политики</w:t>
      </w:r>
      <w:r w:rsidRPr="007E5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9B5" w:rsidRDefault="007E59B5" w:rsidP="007E59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9B5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bookmarkEnd w:id="0"/>
    <w:p w:rsidR="007E59B5" w:rsidRDefault="00331678" w:rsidP="007E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E83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6C1E83" w:rsidRPr="006C1E83">
        <w:rPr>
          <w:rFonts w:ascii="Times New Roman" w:hAnsi="Times New Roman" w:cs="Times New Roman"/>
          <w:sz w:val="24"/>
          <w:szCs w:val="24"/>
        </w:rPr>
        <w:t>реализации государственной национальной политики РФ</w:t>
      </w:r>
      <w:r w:rsidRPr="006C1E83">
        <w:rPr>
          <w:rFonts w:ascii="Times New Roman" w:hAnsi="Times New Roman" w:cs="Times New Roman"/>
          <w:sz w:val="24"/>
          <w:szCs w:val="24"/>
        </w:rPr>
        <w:t>.</w:t>
      </w:r>
      <w:r w:rsidR="006C1E83" w:rsidRPr="006C1E83">
        <w:rPr>
          <w:rFonts w:ascii="Times New Roman" w:hAnsi="Times New Roman" w:cs="Times New Roman"/>
          <w:sz w:val="24"/>
          <w:szCs w:val="24"/>
        </w:rPr>
        <w:t xml:space="preserve"> Законодательное регулирование государственной национальной политики в РФ. Механизмы реализации </w:t>
      </w:r>
      <w:r w:rsidR="007E59B5">
        <w:rPr>
          <w:rFonts w:ascii="Times New Roman" w:hAnsi="Times New Roman" w:cs="Times New Roman"/>
          <w:sz w:val="24"/>
          <w:szCs w:val="24"/>
        </w:rPr>
        <w:t>С</w:t>
      </w:r>
      <w:r w:rsidR="006C1E83" w:rsidRPr="006C1E83">
        <w:rPr>
          <w:rFonts w:ascii="Times New Roman" w:hAnsi="Times New Roman" w:cs="Times New Roman"/>
          <w:sz w:val="24"/>
          <w:szCs w:val="24"/>
        </w:rPr>
        <w:t xml:space="preserve">тратегии 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государственной национальной политики </w:t>
      </w:r>
      <w:r w:rsidR="006C1E83" w:rsidRPr="006C1E83"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до 2025 года. </w:t>
      </w:r>
    </w:p>
    <w:p w:rsidR="007E59B5" w:rsidRDefault="006C1E83" w:rsidP="007E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E83">
        <w:rPr>
          <w:rFonts w:ascii="Times New Roman" w:hAnsi="Times New Roman" w:cs="Times New Roman"/>
          <w:sz w:val="24"/>
          <w:szCs w:val="24"/>
        </w:rPr>
        <w:t xml:space="preserve">Национальный вопрос в России: история возникновения, сущность. </w:t>
      </w:r>
      <w:r w:rsidRPr="00924B98">
        <w:rPr>
          <w:rFonts w:ascii="Times New Roman" w:hAnsi="Times New Roman" w:cs="Times New Roman"/>
          <w:sz w:val="24"/>
          <w:szCs w:val="24"/>
        </w:rPr>
        <w:t>Государственно</w:t>
      </w:r>
      <w:r w:rsidR="00331678" w:rsidRPr="00924B98">
        <w:rPr>
          <w:rFonts w:ascii="Times New Roman" w:hAnsi="Times New Roman" w:cs="Times New Roman"/>
          <w:sz w:val="24"/>
          <w:szCs w:val="24"/>
        </w:rPr>
        <w:t>-конфессиональные отношения на современном этапе: перспективы, пути совершенствования. Исторический опыт государственно-конфессиональных отношений. Государство и конфессиональные отношения: проблемы взаимодействия. Правовые основы взаимодействия государства, местных сообществ и религиозных объединений. Конституционно-правовые основы положения и деятельности конфессиональных организаций в Российской Федерации</w:t>
      </w:r>
      <w:r w:rsidR="007E59B5">
        <w:rPr>
          <w:rFonts w:ascii="Times New Roman" w:hAnsi="Times New Roman" w:cs="Times New Roman"/>
          <w:sz w:val="24"/>
          <w:szCs w:val="24"/>
        </w:rPr>
        <w:t>.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</w:t>
      </w:r>
      <w:r w:rsidR="007E59B5" w:rsidRPr="00924B98">
        <w:rPr>
          <w:rFonts w:ascii="Times New Roman" w:hAnsi="Times New Roman" w:cs="Times New Roman"/>
          <w:sz w:val="24"/>
          <w:szCs w:val="24"/>
        </w:rPr>
        <w:t>Социальные концепции российских религиозных объединений в контексте государственно-конфессиональных отношений. Роль религиозных объединений в социально-экономическом развитии России: исторический и современный аспекты.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</w:t>
      </w:r>
      <w:r w:rsidR="007E59B5" w:rsidRPr="00924B98">
        <w:rPr>
          <w:rFonts w:ascii="Times New Roman" w:hAnsi="Times New Roman" w:cs="Times New Roman"/>
          <w:sz w:val="24"/>
          <w:szCs w:val="24"/>
        </w:rPr>
        <w:t>Религия и образование.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</w:t>
      </w:r>
      <w:r w:rsidR="007E59B5" w:rsidRPr="00924B98">
        <w:rPr>
          <w:rFonts w:ascii="Times New Roman" w:hAnsi="Times New Roman" w:cs="Times New Roman"/>
          <w:sz w:val="24"/>
          <w:szCs w:val="24"/>
        </w:rPr>
        <w:t>Роль конфессиональных средств массовой информации в межнациональных отношениях.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</w:t>
      </w:r>
      <w:r w:rsidR="007E59B5" w:rsidRPr="00924B98">
        <w:rPr>
          <w:rFonts w:ascii="Times New Roman" w:hAnsi="Times New Roman" w:cs="Times New Roman"/>
          <w:sz w:val="24"/>
          <w:szCs w:val="24"/>
        </w:rPr>
        <w:t>Социологические исследования проблем религии, этнонациональных отношений. </w:t>
      </w:r>
    </w:p>
    <w:p w:rsidR="007E59B5" w:rsidRDefault="007E59B5" w:rsidP="007E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="00331678" w:rsidRPr="00924B98">
        <w:rPr>
          <w:rFonts w:ascii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1678" w:rsidRPr="00924B98">
        <w:rPr>
          <w:rFonts w:ascii="Times New Roman" w:hAnsi="Times New Roman" w:cs="Times New Roman"/>
          <w:sz w:val="24"/>
          <w:szCs w:val="24"/>
        </w:rPr>
        <w:t>О национальной-культурной автономии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678" w:rsidRPr="00924B98">
        <w:rPr>
          <w:rFonts w:ascii="Times New Roman" w:hAnsi="Times New Roman" w:cs="Times New Roman"/>
          <w:sz w:val="24"/>
          <w:szCs w:val="24"/>
        </w:rPr>
        <w:t xml:space="preserve"> и его реализация. Проблемы коренных малонациональных народов РФ. Сохранение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="00331678" w:rsidRPr="00924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9B5" w:rsidRDefault="00331678" w:rsidP="007E59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B98">
        <w:rPr>
          <w:rFonts w:ascii="Times New Roman" w:hAnsi="Times New Roman" w:cs="Times New Roman"/>
          <w:sz w:val="24"/>
          <w:szCs w:val="24"/>
        </w:rPr>
        <w:t xml:space="preserve">Межэтническая и межконфессиональная толерантность в современной России. Пределы и границы толерантности. Психология интолерантности и экстремизма: возможные объяснения. Этнополитические конфликты и механизмы их предупреждения. Религиозно политический экстремизм в контексте национальной безопасности. Профилактика экстремизма. </w:t>
      </w:r>
    </w:p>
    <w:p w:rsidR="007E59B5" w:rsidRDefault="00331678">
      <w:pPr>
        <w:spacing w:after="0" w:line="360" w:lineRule="auto"/>
        <w:ind w:firstLine="567"/>
        <w:jc w:val="both"/>
      </w:pPr>
      <w:r w:rsidRPr="00924B98">
        <w:rPr>
          <w:rFonts w:ascii="Times New Roman" w:hAnsi="Times New Roman" w:cs="Times New Roman"/>
          <w:sz w:val="24"/>
          <w:szCs w:val="24"/>
        </w:rPr>
        <w:t>Проблемы адаптации и интеграции мигрантов. Миграционная политика в РФ: разработки</w:t>
      </w:r>
      <w:r w:rsidR="007E59B5">
        <w:rPr>
          <w:rFonts w:ascii="Times New Roman" w:hAnsi="Times New Roman" w:cs="Times New Roman"/>
          <w:sz w:val="24"/>
          <w:szCs w:val="24"/>
        </w:rPr>
        <w:t>,</w:t>
      </w:r>
      <w:r w:rsidRPr="00924B98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7E59B5">
        <w:rPr>
          <w:rFonts w:ascii="Times New Roman" w:hAnsi="Times New Roman" w:cs="Times New Roman"/>
          <w:sz w:val="24"/>
          <w:szCs w:val="24"/>
        </w:rPr>
        <w:t>,</w:t>
      </w:r>
      <w:r w:rsidR="007E59B5" w:rsidRPr="007E59B5">
        <w:rPr>
          <w:rFonts w:ascii="Times New Roman" w:hAnsi="Times New Roman" w:cs="Times New Roman"/>
          <w:sz w:val="24"/>
          <w:szCs w:val="24"/>
        </w:rPr>
        <w:t xml:space="preserve"> </w:t>
      </w:r>
      <w:r w:rsidR="007E59B5" w:rsidRPr="00924B98">
        <w:rPr>
          <w:rFonts w:ascii="Times New Roman" w:hAnsi="Times New Roman" w:cs="Times New Roman"/>
          <w:sz w:val="24"/>
          <w:szCs w:val="24"/>
        </w:rPr>
        <w:t>перспективы</w:t>
      </w:r>
      <w:r w:rsidRPr="00924B98">
        <w:rPr>
          <w:rFonts w:ascii="Times New Roman" w:hAnsi="Times New Roman" w:cs="Times New Roman"/>
          <w:sz w:val="24"/>
          <w:szCs w:val="24"/>
        </w:rPr>
        <w:t>.</w:t>
      </w:r>
      <w:r w:rsidRPr="00924B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59B5" w:rsidSect="00A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74EFD"/>
    <w:multiLevelType w:val="hybridMultilevel"/>
    <w:tmpl w:val="ACEC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78"/>
    <w:rsid w:val="00017678"/>
    <w:rsid w:val="00017A52"/>
    <w:rsid w:val="00022C81"/>
    <w:rsid w:val="00023DA8"/>
    <w:rsid w:val="00040912"/>
    <w:rsid w:val="00041A52"/>
    <w:rsid w:val="00051CF3"/>
    <w:rsid w:val="00063692"/>
    <w:rsid w:val="000D1F3E"/>
    <w:rsid w:val="000D4CBE"/>
    <w:rsid w:val="000E60B9"/>
    <w:rsid w:val="000F1E42"/>
    <w:rsid w:val="00103E97"/>
    <w:rsid w:val="001414F8"/>
    <w:rsid w:val="0019475C"/>
    <w:rsid w:val="00195938"/>
    <w:rsid w:val="001A4EE8"/>
    <w:rsid w:val="001B18DA"/>
    <w:rsid w:val="001C0F7D"/>
    <w:rsid w:val="001D7F54"/>
    <w:rsid w:val="001F6AD0"/>
    <w:rsid w:val="00226AD3"/>
    <w:rsid w:val="0023658C"/>
    <w:rsid w:val="0024749F"/>
    <w:rsid w:val="002619E6"/>
    <w:rsid w:val="00264F7A"/>
    <w:rsid w:val="00270EF8"/>
    <w:rsid w:val="00295DF0"/>
    <w:rsid w:val="002E5F4B"/>
    <w:rsid w:val="00300AEB"/>
    <w:rsid w:val="00314785"/>
    <w:rsid w:val="0032241E"/>
    <w:rsid w:val="00331678"/>
    <w:rsid w:val="003D4E8B"/>
    <w:rsid w:val="003D6B9F"/>
    <w:rsid w:val="003D6C9F"/>
    <w:rsid w:val="003F37E2"/>
    <w:rsid w:val="00406935"/>
    <w:rsid w:val="00406C58"/>
    <w:rsid w:val="0047625A"/>
    <w:rsid w:val="00480C83"/>
    <w:rsid w:val="004940B8"/>
    <w:rsid w:val="004D5F90"/>
    <w:rsid w:val="00513C45"/>
    <w:rsid w:val="005363F9"/>
    <w:rsid w:val="00546409"/>
    <w:rsid w:val="00550C93"/>
    <w:rsid w:val="0055225D"/>
    <w:rsid w:val="005642E8"/>
    <w:rsid w:val="00587351"/>
    <w:rsid w:val="00587792"/>
    <w:rsid w:val="005A6B8D"/>
    <w:rsid w:val="005C0BA8"/>
    <w:rsid w:val="005C249B"/>
    <w:rsid w:val="005F6454"/>
    <w:rsid w:val="006244E1"/>
    <w:rsid w:val="00643C0B"/>
    <w:rsid w:val="00676003"/>
    <w:rsid w:val="006A7B78"/>
    <w:rsid w:val="006B70E4"/>
    <w:rsid w:val="006C1E83"/>
    <w:rsid w:val="006D1654"/>
    <w:rsid w:val="00712B18"/>
    <w:rsid w:val="007331BB"/>
    <w:rsid w:val="00766064"/>
    <w:rsid w:val="00770EC7"/>
    <w:rsid w:val="00771BF8"/>
    <w:rsid w:val="00772BD5"/>
    <w:rsid w:val="00793923"/>
    <w:rsid w:val="007E1370"/>
    <w:rsid w:val="007E59B5"/>
    <w:rsid w:val="0084114F"/>
    <w:rsid w:val="00851479"/>
    <w:rsid w:val="00855075"/>
    <w:rsid w:val="00876A6B"/>
    <w:rsid w:val="00893EEE"/>
    <w:rsid w:val="008B6BA3"/>
    <w:rsid w:val="008C2E4D"/>
    <w:rsid w:val="008E542A"/>
    <w:rsid w:val="009254EC"/>
    <w:rsid w:val="00926DF9"/>
    <w:rsid w:val="00973EB0"/>
    <w:rsid w:val="009A5BCC"/>
    <w:rsid w:val="009B239B"/>
    <w:rsid w:val="009B495A"/>
    <w:rsid w:val="009C7341"/>
    <w:rsid w:val="00A02050"/>
    <w:rsid w:val="00A10033"/>
    <w:rsid w:val="00A235EA"/>
    <w:rsid w:val="00A8449B"/>
    <w:rsid w:val="00A97AC8"/>
    <w:rsid w:val="00AD0C60"/>
    <w:rsid w:val="00AE2DF1"/>
    <w:rsid w:val="00B274A4"/>
    <w:rsid w:val="00B821F5"/>
    <w:rsid w:val="00B90757"/>
    <w:rsid w:val="00BD5640"/>
    <w:rsid w:val="00BF7F91"/>
    <w:rsid w:val="00C241B4"/>
    <w:rsid w:val="00C63A37"/>
    <w:rsid w:val="00C72573"/>
    <w:rsid w:val="00CB6C67"/>
    <w:rsid w:val="00D43232"/>
    <w:rsid w:val="00D60D1E"/>
    <w:rsid w:val="00D71D7E"/>
    <w:rsid w:val="00D71DF3"/>
    <w:rsid w:val="00D84545"/>
    <w:rsid w:val="00DC0AB6"/>
    <w:rsid w:val="00DD1965"/>
    <w:rsid w:val="00DD5CA5"/>
    <w:rsid w:val="00DE1A50"/>
    <w:rsid w:val="00E5353D"/>
    <w:rsid w:val="00E95956"/>
    <w:rsid w:val="00E969C2"/>
    <w:rsid w:val="00EA5A97"/>
    <w:rsid w:val="00F21E7C"/>
    <w:rsid w:val="00F4729F"/>
    <w:rsid w:val="00F74002"/>
    <w:rsid w:val="00F77FAE"/>
    <w:rsid w:val="00FB0CCD"/>
    <w:rsid w:val="00FB3EE6"/>
    <w:rsid w:val="00FC6547"/>
    <w:rsid w:val="00FE0806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545"/>
  <w15:docId w15:val="{C5B3995A-A186-4709-8F3E-9BCE940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7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kurovasb</dc:creator>
  <cp:lastModifiedBy>Булавинцева Марина Георгиевна</cp:lastModifiedBy>
  <cp:revision>5</cp:revision>
  <cp:lastPrinted>2013-10-03T06:11:00Z</cp:lastPrinted>
  <dcterms:created xsi:type="dcterms:W3CDTF">2013-10-03T06:10:00Z</dcterms:created>
  <dcterms:modified xsi:type="dcterms:W3CDTF">2016-07-28T09:49:00Z</dcterms:modified>
</cp:coreProperties>
</file>