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9C" w:rsidRDefault="003C129C" w:rsidP="00BE0A02">
      <w:pPr>
        <w:rPr>
          <w:sz w:val="24"/>
          <w:szCs w:val="24"/>
        </w:rPr>
      </w:pPr>
    </w:p>
    <w:p w:rsidR="00617B34" w:rsidRDefault="00617B34" w:rsidP="00BE0A02">
      <w:pPr>
        <w:rPr>
          <w:sz w:val="24"/>
          <w:szCs w:val="24"/>
        </w:rPr>
      </w:pPr>
    </w:p>
    <w:p w:rsidR="00BE0A02" w:rsidRPr="003C129C" w:rsidRDefault="003F6130" w:rsidP="003C129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КРАТКАЯ АНН</w:t>
      </w:r>
      <w:bookmarkStart w:id="0" w:name="_GoBack"/>
      <w:bookmarkEnd w:id="0"/>
      <w:r w:rsidR="00BE0A02" w:rsidRPr="003C129C">
        <w:rPr>
          <w:sz w:val="24"/>
          <w:szCs w:val="24"/>
        </w:rPr>
        <w:t xml:space="preserve">ОТАЦИЯ </w:t>
      </w:r>
    </w:p>
    <w:p w:rsidR="00BE0A02" w:rsidRPr="003C129C" w:rsidRDefault="00BE0A02" w:rsidP="003C129C">
      <w:pPr>
        <w:jc w:val="center"/>
        <w:rPr>
          <w:sz w:val="24"/>
          <w:szCs w:val="24"/>
        </w:rPr>
      </w:pPr>
      <w:r w:rsidRPr="003C129C">
        <w:rPr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BE0A02" w:rsidRPr="003C129C" w:rsidRDefault="00BE0A02" w:rsidP="003C129C">
      <w:pPr>
        <w:jc w:val="center"/>
        <w:rPr>
          <w:sz w:val="24"/>
          <w:szCs w:val="24"/>
        </w:rPr>
      </w:pPr>
      <w:r w:rsidRPr="003C129C">
        <w:rPr>
          <w:sz w:val="24"/>
          <w:szCs w:val="24"/>
        </w:rPr>
        <w:t>«Управление жилищным фондом, мониторинг технического состояния эксплуатация и обслуживание общественных и гражданских объектов»</w:t>
      </w:r>
    </w:p>
    <w:p w:rsidR="00BE0A02" w:rsidRPr="003C129C" w:rsidRDefault="00BE0A02" w:rsidP="003C129C">
      <w:pPr>
        <w:jc w:val="center"/>
        <w:rPr>
          <w:sz w:val="24"/>
          <w:szCs w:val="24"/>
        </w:rPr>
      </w:pPr>
    </w:p>
    <w:p w:rsidR="003C129C" w:rsidRPr="003C129C" w:rsidRDefault="00BE0A02" w:rsidP="003C129C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29C">
        <w:rPr>
          <w:rFonts w:ascii="Times New Roman" w:hAnsi="Times New Roman" w:cs="Times New Roman"/>
          <w:caps/>
          <w:sz w:val="24"/>
          <w:szCs w:val="24"/>
        </w:rPr>
        <w:t>Актуальность.</w:t>
      </w:r>
      <w:r w:rsidRPr="003C129C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  <w:r w:rsidRPr="000D5780">
        <w:rPr>
          <w:rFonts w:ascii="Times New Roman" w:hAnsi="Times New Roman" w:cs="Times New Roman"/>
          <w:sz w:val="24"/>
          <w:szCs w:val="24"/>
        </w:rPr>
        <w:t>«Управление жилищным фондом, мониторинг технического состояния, эксплуатация и обслуживание общественных и гражданских объектов»</w:t>
      </w:r>
      <w:r w:rsidRPr="003C129C">
        <w:rPr>
          <w:rFonts w:ascii="Times New Roman" w:hAnsi="Times New Roman" w:cs="Times New Roman"/>
          <w:sz w:val="24"/>
          <w:szCs w:val="24"/>
        </w:rPr>
        <w:t xml:space="preserve">  </w:t>
      </w:r>
      <w:r w:rsidR="009E1A94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3C129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E1A94" w:rsidRPr="003C129C">
        <w:rPr>
          <w:rFonts w:ascii="Times New Roman" w:hAnsi="Times New Roman" w:cs="Times New Roman"/>
          <w:sz w:val="24"/>
          <w:szCs w:val="24"/>
        </w:rPr>
        <w:t>Факультетом дополнительного профессионального образования СЗИУ при  участии «</w:t>
      </w:r>
      <w:proofErr w:type="spellStart"/>
      <w:r w:rsidR="009E1A94" w:rsidRPr="003C129C">
        <w:rPr>
          <w:rFonts w:ascii="Times New Roman" w:hAnsi="Times New Roman" w:cs="Times New Roman"/>
          <w:sz w:val="24"/>
          <w:szCs w:val="24"/>
        </w:rPr>
        <w:t>МежРегионРазвития</w:t>
      </w:r>
      <w:proofErr w:type="spellEnd"/>
      <w:r w:rsidR="009E1A94" w:rsidRPr="003C129C">
        <w:rPr>
          <w:rFonts w:ascii="Times New Roman" w:hAnsi="Times New Roman" w:cs="Times New Roman"/>
          <w:sz w:val="24"/>
          <w:szCs w:val="24"/>
        </w:rPr>
        <w:t>»</w:t>
      </w:r>
      <w:r w:rsidR="009E1A94">
        <w:rPr>
          <w:rFonts w:ascii="Times New Roman" w:hAnsi="Times New Roman" w:cs="Times New Roman"/>
          <w:sz w:val="24"/>
          <w:szCs w:val="24"/>
        </w:rPr>
        <w:t xml:space="preserve"> </w:t>
      </w:r>
      <w:r w:rsidRPr="003C129C">
        <w:rPr>
          <w:rFonts w:ascii="Times New Roman" w:hAnsi="Times New Roman" w:cs="Times New Roman"/>
          <w:sz w:val="24"/>
          <w:szCs w:val="24"/>
        </w:rPr>
        <w:t xml:space="preserve">в соответствии с п. 2.1.3. и п. 2.2.1. Соглашения о сотрудничестве 68ДГВ от 23 марта 2016 г., заключенного Северо-Западным институтом управления РАНХиГС при Президенте Российской Федерации (далее </w:t>
      </w:r>
      <w:r w:rsidR="009E1A94">
        <w:rPr>
          <w:rFonts w:ascii="Times New Roman" w:hAnsi="Times New Roman" w:cs="Times New Roman"/>
          <w:sz w:val="24"/>
          <w:szCs w:val="24"/>
        </w:rPr>
        <w:t xml:space="preserve">- </w:t>
      </w:r>
      <w:r w:rsidRPr="003C129C">
        <w:rPr>
          <w:rFonts w:ascii="Times New Roman" w:hAnsi="Times New Roman" w:cs="Times New Roman"/>
          <w:sz w:val="24"/>
          <w:szCs w:val="24"/>
        </w:rPr>
        <w:t>СЗИУ), Жилищным комитетом Санкт-Петербурга, Общественной палатой Санкт-Петербурга и Саморегулируемой организацией некоммерческим партнерством предприятий жилищного комплекса «</w:t>
      </w:r>
      <w:proofErr w:type="spellStart"/>
      <w:r w:rsidRPr="003C129C">
        <w:rPr>
          <w:rFonts w:ascii="Times New Roman" w:hAnsi="Times New Roman" w:cs="Times New Roman"/>
          <w:sz w:val="24"/>
          <w:szCs w:val="24"/>
        </w:rPr>
        <w:t>МежРегионРазвитие</w:t>
      </w:r>
      <w:proofErr w:type="spellEnd"/>
      <w:r w:rsidRPr="003C129C">
        <w:rPr>
          <w:rFonts w:ascii="Times New Roman" w:hAnsi="Times New Roman" w:cs="Times New Roman"/>
          <w:sz w:val="24"/>
          <w:szCs w:val="24"/>
        </w:rPr>
        <w:t>» (далее  «</w:t>
      </w:r>
      <w:proofErr w:type="spellStart"/>
      <w:r w:rsidRPr="003C129C">
        <w:rPr>
          <w:rFonts w:ascii="Times New Roman" w:hAnsi="Times New Roman" w:cs="Times New Roman"/>
          <w:sz w:val="24"/>
          <w:szCs w:val="24"/>
        </w:rPr>
        <w:t>МежРегионРазвитие</w:t>
      </w:r>
      <w:proofErr w:type="spellEnd"/>
      <w:r w:rsidRPr="003C129C">
        <w:rPr>
          <w:rFonts w:ascii="Times New Roman" w:hAnsi="Times New Roman" w:cs="Times New Roman"/>
          <w:sz w:val="24"/>
          <w:szCs w:val="24"/>
        </w:rPr>
        <w:t>»)</w:t>
      </w:r>
      <w:r w:rsidR="009E1A94">
        <w:rPr>
          <w:rFonts w:ascii="Times New Roman" w:hAnsi="Times New Roman" w:cs="Times New Roman"/>
          <w:sz w:val="24"/>
          <w:szCs w:val="24"/>
        </w:rPr>
        <w:t>,</w:t>
      </w:r>
      <w:r w:rsidRPr="003C129C">
        <w:rPr>
          <w:rFonts w:ascii="Times New Roman" w:hAnsi="Times New Roman" w:cs="Times New Roman"/>
          <w:sz w:val="24"/>
          <w:szCs w:val="24"/>
        </w:rPr>
        <w:t xml:space="preserve"> в рамках реализации п.8.Кадровая политика, раздела IV. Меры по развитию жилищно-коммунального хозяйства по основным направлениям сферы жилищно-коммунального хозяйства Распоряжения правительства Российской Федерации </w:t>
      </w:r>
      <w:proofErr w:type="gramStart"/>
      <w:r w:rsidRPr="003C129C">
        <w:rPr>
          <w:rFonts w:ascii="Times New Roman" w:hAnsi="Times New Roman" w:cs="Times New Roman"/>
          <w:sz w:val="24"/>
          <w:szCs w:val="24"/>
        </w:rPr>
        <w:t>от  26</w:t>
      </w:r>
      <w:proofErr w:type="gramEnd"/>
      <w:r w:rsidRPr="003C129C">
        <w:rPr>
          <w:rFonts w:ascii="Times New Roman" w:hAnsi="Times New Roman" w:cs="Times New Roman"/>
          <w:sz w:val="24"/>
          <w:szCs w:val="24"/>
        </w:rPr>
        <w:t xml:space="preserve">  января 2016 года N 80-р «Об утверждении Стратегии развития жилищно-коммунального хозяйства в Российской Федерации на период до 2020 года». </w:t>
      </w:r>
      <w:r w:rsidR="003C129C" w:rsidRPr="003C129C">
        <w:rPr>
          <w:rFonts w:ascii="Times New Roman" w:hAnsi="Times New Roman" w:cs="Times New Roman"/>
          <w:sz w:val="24"/>
          <w:szCs w:val="24"/>
        </w:rPr>
        <w:t>Предметом Соглашения является сотрудничество в сфере подготовки квалифицированных кадров для жилищно-коммунального комплекса Санкт-Петербурга, развития конкуренции в сфере оказания жилищно-коммунальных услуг, обеспечения взаимодействия научно-образовательной сферы, бизнеса и государства в целях повышения качества жизни граждан.</w:t>
      </w:r>
    </w:p>
    <w:p w:rsidR="003C129C" w:rsidRDefault="009E1A94" w:rsidP="003C12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="003C129C" w:rsidRPr="003C129C">
        <w:rPr>
          <w:sz w:val="24"/>
          <w:szCs w:val="24"/>
        </w:rPr>
        <w:t xml:space="preserve"> </w:t>
      </w:r>
      <w:r w:rsidR="003C129C">
        <w:rPr>
          <w:sz w:val="24"/>
          <w:szCs w:val="24"/>
        </w:rPr>
        <w:t>Программы продиктована внесением изменений в ТК РФ и статьи 11,13,17, 73 Федерального закона «Об  образовании в Российской Федерации», а также утверждением профессиональных стандартов «Специалист по  управлению жилищным фондом»</w:t>
      </w:r>
      <w:r w:rsidR="003C129C">
        <w:rPr>
          <w:rStyle w:val="a6"/>
          <w:sz w:val="24"/>
          <w:szCs w:val="24"/>
        </w:rPr>
        <w:footnoteReference w:id="1"/>
      </w:r>
      <w:r w:rsidR="003C129C">
        <w:rPr>
          <w:sz w:val="24"/>
          <w:szCs w:val="24"/>
        </w:rPr>
        <w:t>, «Специалист по управлению многоквартирным домом»</w:t>
      </w:r>
      <w:r w:rsidR="003C129C">
        <w:rPr>
          <w:rStyle w:val="a6"/>
          <w:sz w:val="24"/>
          <w:szCs w:val="24"/>
        </w:rPr>
        <w:footnoteReference w:id="2"/>
      </w:r>
      <w:r w:rsidR="003C129C">
        <w:rPr>
          <w:sz w:val="24"/>
          <w:szCs w:val="24"/>
        </w:rPr>
        <w:t xml:space="preserve">, «Специалист по эксплуатации и обслуживанию </w:t>
      </w:r>
      <w:r w:rsidR="003C129C">
        <w:rPr>
          <w:sz w:val="24"/>
          <w:szCs w:val="24"/>
        </w:rPr>
        <w:lastRenderedPageBreak/>
        <w:t>многоквартирного дома»</w:t>
      </w:r>
      <w:r w:rsidR="003C129C">
        <w:rPr>
          <w:rStyle w:val="a6"/>
          <w:sz w:val="24"/>
          <w:szCs w:val="24"/>
        </w:rPr>
        <w:footnoteReference w:id="3"/>
      </w:r>
      <w:r w:rsidR="003C129C">
        <w:rPr>
          <w:sz w:val="24"/>
          <w:szCs w:val="24"/>
        </w:rPr>
        <w:t>, ФГОС высшего образования (уровень – бакалавр) по направлению подготовки 38.03.10 Жилищное хозяйство и  коммунальная инфраструктура, что получило отражение  в структуре и содержании программы.</w:t>
      </w:r>
    </w:p>
    <w:p w:rsidR="00660D64" w:rsidRPr="00660D64" w:rsidRDefault="00BE0A02" w:rsidP="00660D64">
      <w:pPr>
        <w:pStyle w:val="ab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Научным руководителем 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является Генеральный директор «</w:t>
      </w:r>
      <w:proofErr w:type="spellStart"/>
      <w:r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МежРегионРазвитие</w:t>
      </w:r>
      <w:proofErr w:type="spellEnd"/>
      <w:r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член </w:t>
      </w:r>
      <w:r w:rsidR="000D578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>резидиума, председатель Комиссии по городскому хозяйству и   ЖКХ Общественной палаты Санкт-Петербурга Воронков Владислав Валерьевич.</w:t>
      </w:r>
      <w:r w:rsidR="003C129C" w:rsidRPr="0066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1A94" w:rsidRDefault="003C129C" w:rsidP="00660D64">
      <w:pPr>
        <w:pStyle w:val="2"/>
        <w:rPr>
          <w:rFonts w:ascii="Times New Roman" w:hAnsi="Times New Roman"/>
          <w:i w:val="0"/>
          <w:color w:val="000000" w:themeColor="text1"/>
          <w:sz w:val="24"/>
        </w:rPr>
      </w:pPr>
      <w:r w:rsidRPr="00660D64">
        <w:rPr>
          <w:rFonts w:ascii="Times New Roman" w:hAnsi="Times New Roman"/>
          <w:i w:val="0"/>
          <w:color w:val="000000" w:themeColor="text1"/>
          <w:sz w:val="24"/>
        </w:rPr>
        <w:t xml:space="preserve">НОВИЗНА ПРОГРАММЫ. </w:t>
      </w:r>
      <w:r w:rsidR="009E1A94" w:rsidRPr="00660D64">
        <w:rPr>
          <w:rFonts w:ascii="Times New Roman" w:hAnsi="Times New Roman"/>
          <w:i w:val="0"/>
          <w:color w:val="000000" w:themeColor="text1"/>
          <w:sz w:val="24"/>
        </w:rPr>
        <w:t>В настоящее время жилищно-коммунальное хозяйство России находится в условиях реформирования, связанного с внедрением профессиональных стандартов, технологии проектного управления, реализацией ряда приоритетных государственных проектов в направлении стратегического развития</w:t>
      </w:r>
      <w:r w:rsidR="009E1A94" w:rsidRPr="00660D64">
        <w:rPr>
          <w:rFonts w:ascii="Times New Roman" w:hAnsi="Times New Roman"/>
          <w:i w:val="0"/>
          <w:color w:val="000000" w:themeColor="text1"/>
          <w:sz w:val="24"/>
          <w:shd w:val="clear" w:color="auto" w:fill="FFFFFF"/>
        </w:rPr>
        <w:t xml:space="preserve"> сферы в целях повышения качества жизни граждан. </w:t>
      </w:r>
      <w:r w:rsidR="009E1A94" w:rsidRPr="00660D64">
        <w:rPr>
          <w:rFonts w:ascii="Times New Roman" w:hAnsi="Times New Roman"/>
          <w:i w:val="0"/>
          <w:color w:val="000000" w:themeColor="text1"/>
          <w:sz w:val="24"/>
        </w:rPr>
        <w:t xml:space="preserve">Реализация проектно-ориентированных образовательных программ и проектов, направленных на обеспечение конкурентоспособности отрасли ЖКХ в долгосрочной перспективе призваны вузы – центры пространства создания инноваций. Таким вузом в СЗФО может стать СЗИУ – филиал РАНХиГС. </w:t>
      </w:r>
    </w:p>
    <w:p w:rsidR="00660D64" w:rsidRPr="00660D64" w:rsidRDefault="00660D64" w:rsidP="00660D64">
      <w:pPr>
        <w:pStyle w:val="2"/>
        <w:rPr>
          <w:rFonts w:ascii="Times New Roman" w:hAnsi="Times New Roman"/>
          <w:i w:val="0"/>
          <w:color w:val="000000" w:themeColor="text1"/>
          <w:sz w:val="24"/>
        </w:rPr>
      </w:pPr>
      <w:r w:rsidRPr="00660D64">
        <w:rPr>
          <w:rFonts w:ascii="Times New Roman" w:hAnsi="Times New Roman"/>
          <w:i w:val="0"/>
          <w:color w:val="000000" w:themeColor="text1"/>
          <w:sz w:val="24"/>
        </w:rPr>
        <w:t>Программа выступает ядром проекта СЗИУ «Создание системы эффективного профессионального развития специалистов сферы ЖКХ на базе вуза как центра пространства создания инноваций»</w:t>
      </w:r>
      <w:r w:rsidRPr="00660D64">
        <w:rPr>
          <w:rStyle w:val="a6"/>
          <w:rFonts w:ascii="Times New Roman" w:hAnsi="Times New Roman"/>
          <w:i w:val="0"/>
          <w:color w:val="000000" w:themeColor="text1"/>
          <w:sz w:val="24"/>
        </w:rPr>
        <w:footnoteReference w:id="4"/>
      </w:r>
      <w:r w:rsidRPr="00660D64">
        <w:rPr>
          <w:rFonts w:ascii="Times New Roman" w:hAnsi="Times New Roman"/>
          <w:i w:val="0"/>
          <w:color w:val="000000" w:themeColor="text1"/>
          <w:sz w:val="24"/>
        </w:rPr>
        <w:t xml:space="preserve">. </w:t>
      </w:r>
    </w:p>
    <w:p w:rsidR="00660D64" w:rsidRDefault="00660D64" w:rsidP="00660D64">
      <w:pPr>
        <w:pStyle w:val="2"/>
        <w:rPr>
          <w:rFonts w:ascii="Times New Roman" w:hAnsi="Times New Roman"/>
          <w:i w:val="0"/>
          <w:color w:val="000000" w:themeColor="text1"/>
          <w:sz w:val="24"/>
        </w:rPr>
      </w:pPr>
      <w:r w:rsidRPr="00660D64">
        <w:rPr>
          <w:rFonts w:ascii="Times New Roman" w:hAnsi="Times New Roman"/>
          <w:i w:val="0"/>
          <w:color w:val="000000" w:themeColor="text1"/>
          <w:sz w:val="24"/>
        </w:rPr>
        <w:t>«Образ будущего» - Северо-Западный институт управления - филиал РАНХиГС как центр эффективного профессионального развития специалистов сферы ЖКХ, осуществляющий взаимодействие с реальным сектором экономики и гражданским обществом.</w:t>
      </w:r>
    </w:p>
    <w:p w:rsidR="000D5780" w:rsidRPr="000D5780" w:rsidRDefault="00660D64" w:rsidP="000D5780">
      <w:pPr>
        <w:pStyle w:val="2"/>
        <w:ind w:firstLine="567"/>
        <w:rPr>
          <w:rFonts w:ascii="Times New Roman" w:hAnsi="Times New Roman"/>
          <w:i w:val="0"/>
          <w:color w:val="000000" w:themeColor="text1"/>
          <w:sz w:val="24"/>
        </w:rPr>
      </w:pPr>
      <w:r w:rsidRPr="00660D64">
        <w:rPr>
          <w:rFonts w:ascii="Times New Roman" w:hAnsi="Times New Roman"/>
          <w:i w:val="0"/>
          <w:color w:val="000000" w:themeColor="text1"/>
          <w:sz w:val="24"/>
        </w:rPr>
        <w:t xml:space="preserve">ЦЕЛЕВЫЕ ГРУППЫ ПРОГРАММЫ: Специалисты, профессионально занятые управлением жилищным фондом, мониторингом технического состояния, эксплуатация и обслуживание общественных и гражданских объектов; капитальным ремонтом общего имущества многоквартирных домов, модернизацией и реконструкцией общественных и гражданских объектов; предпринимательской деятельностью и управлением </w:t>
      </w:r>
      <w:r w:rsidRPr="009E1A94">
        <w:rPr>
          <w:rFonts w:ascii="Times New Roman" w:hAnsi="Times New Roman"/>
          <w:i w:val="0"/>
          <w:color w:val="000000" w:themeColor="text1"/>
          <w:sz w:val="24"/>
        </w:rPr>
        <w:t xml:space="preserve">производственной </w:t>
      </w:r>
      <w:r w:rsidRPr="000D5780">
        <w:rPr>
          <w:rFonts w:ascii="Times New Roman" w:hAnsi="Times New Roman"/>
          <w:i w:val="0"/>
          <w:color w:val="000000" w:themeColor="text1"/>
          <w:sz w:val="24"/>
        </w:rPr>
        <w:t xml:space="preserve">деятельностью в жилищно-коммунальном хозяйстве. </w:t>
      </w:r>
    </w:p>
    <w:p w:rsidR="000D5780" w:rsidRPr="00617B34" w:rsidRDefault="000D5780" w:rsidP="000D5780">
      <w:pPr>
        <w:pStyle w:val="2"/>
        <w:ind w:firstLine="567"/>
        <w:rPr>
          <w:rFonts w:ascii="Times New Roman" w:hAnsi="Times New Roman"/>
          <w:i w:val="0"/>
          <w:color w:val="000000" w:themeColor="text1"/>
          <w:sz w:val="24"/>
        </w:rPr>
      </w:pPr>
      <w:r w:rsidRPr="000D5780">
        <w:rPr>
          <w:rFonts w:ascii="Times New Roman" w:hAnsi="Times New Roman"/>
          <w:i w:val="0"/>
          <w:color w:val="000000" w:themeColor="text1"/>
          <w:sz w:val="24"/>
        </w:rPr>
        <w:t>Для продвижения программы и проекта в целом СЗИУ о</w:t>
      </w:r>
      <w:r w:rsidRPr="000D5780">
        <w:rPr>
          <w:rFonts w:ascii="Times New Roman" w:hAnsi="Times New Roman"/>
          <w:i w:val="0"/>
          <w:color w:val="000000" w:themeColor="text1"/>
        </w:rPr>
        <w:t xml:space="preserve">рганизованы рабочие встречи с заинтересованными партнерами. Проведены информационные семинары на базе СЗИУ. Вуз принял участие в работе совещаний работников сферы ЖКХ в Жилищном комитете Санкт-Петербурга, </w:t>
      </w:r>
      <w:r w:rsidRPr="00617B34">
        <w:rPr>
          <w:rFonts w:ascii="Times New Roman" w:hAnsi="Times New Roman"/>
          <w:i w:val="0"/>
          <w:color w:val="000000" w:themeColor="text1"/>
          <w:sz w:val="24"/>
        </w:rPr>
        <w:t>проведены другие информационные мероприятия (рассылка писем, размещение на сайте).</w:t>
      </w:r>
    </w:p>
    <w:p w:rsidR="00617B34" w:rsidRPr="00617B34" w:rsidRDefault="00617B34" w:rsidP="00617B34">
      <w:pPr>
        <w:ind w:firstLine="567"/>
        <w:rPr>
          <w:sz w:val="24"/>
          <w:szCs w:val="24"/>
        </w:rPr>
      </w:pPr>
      <w:r w:rsidRPr="00617B34">
        <w:rPr>
          <w:sz w:val="24"/>
          <w:szCs w:val="24"/>
        </w:rPr>
        <w:lastRenderedPageBreak/>
        <w:t xml:space="preserve">В 2017 году программа заняла </w:t>
      </w:r>
      <w:r>
        <w:rPr>
          <w:sz w:val="24"/>
          <w:szCs w:val="24"/>
        </w:rPr>
        <w:t xml:space="preserve">призовое место </w:t>
      </w:r>
      <w:r w:rsidRPr="00617B34">
        <w:rPr>
          <w:sz w:val="24"/>
          <w:szCs w:val="24"/>
        </w:rPr>
        <w:t xml:space="preserve">в конкурсе лучших практик </w:t>
      </w:r>
      <w:r>
        <w:rPr>
          <w:sz w:val="24"/>
          <w:szCs w:val="24"/>
        </w:rPr>
        <w:t>РАНХиГС.</w:t>
      </w:r>
    </w:p>
    <w:p w:rsidR="00660D64" w:rsidRPr="009E1A94" w:rsidRDefault="00660D64" w:rsidP="009E1A94">
      <w:pPr>
        <w:pStyle w:val="2"/>
        <w:ind w:firstLine="567"/>
        <w:rPr>
          <w:rFonts w:ascii="Times New Roman" w:hAnsi="Times New Roman"/>
          <w:i w:val="0"/>
          <w:color w:val="000000" w:themeColor="text1"/>
          <w:sz w:val="24"/>
        </w:rPr>
      </w:pPr>
      <w:r w:rsidRPr="009E1A94">
        <w:rPr>
          <w:rFonts w:ascii="Times New Roman" w:hAnsi="Times New Roman"/>
          <w:i w:val="0"/>
          <w:color w:val="000000" w:themeColor="text1"/>
          <w:sz w:val="24"/>
        </w:rPr>
        <w:t>ОПИСАНИЕ ЦЕЛЕВЫХ ГРУПП ДО ПРОКТНОГО ВОЗДЕЙСТВИЯ:</w:t>
      </w:r>
    </w:p>
    <w:p w:rsidR="00660D64" w:rsidRPr="009E1A94" w:rsidRDefault="00660D64" w:rsidP="009E1A94">
      <w:pPr>
        <w:pStyle w:val="ab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A94">
        <w:rPr>
          <w:rFonts w:ascii="Times New Roman" w:hAnsi="Times New Roman" w:cs="Times New Roman"/>
          <w:sz w:val="24"/>
          <w:szCs w:val="24"/>
        </w:rPr>
        <w:t>отсутствие в среде профессионально подготовленных специалистов для управления системой ЖКХ и эксплуатации объектов ЖКХ понимания корреляционной зависимости законодательства в сфере ЖКХ, образовательных, профессиональных стандартов, практики формирования компетенций под профессиональные стандарты, системы оценки на соответствие профессиональным стандартам аттестованных специалистов;</w:t>
      </w:r>
    </w:p>
    <w:p w:rsidR="00660D64" w:rsidRPr="009E1A94" w:rsidRDefault="00660D64" w:rsidP="009E1A94">
      <w:pPr>
        <w:pStyle w:val="ab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1A94">
        <w:rPr>
          <w:rFonts w:ascii="Times New Roman" w:hAnsi="Times New Roman" w:cs="Times New Roman"/>
          <w:sz w:val="24"/>
          <w:szCs w:val="24"/>
        </w:rPr>
        <w:t>отсутствие системных знаний в сфере управления жилищно-коммунальным комплексом и проектной деятельности (правовых, экономических, технических, технологических).</w:t>
      </w:r>
    </w:p>
    <w:p w:rsidR="003C129C" w:rsidRPr="009E1A94" w:rsidRDefault="003C129C" w:rsidP="009E1A94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94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 – формирование у слушателей компетенции (</w:t>
      </w:r>
      <w:r w:rsidR="009E1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</w:t>
      </w:r>
      <w:r w:rsidRPr="009E1A94">
        <w:rPr>
          <w:rFonts w:ascii="Times New Roman" w:hAnsi="Times New Roman" w:cs="Times New Roman"/>
          <w:color w:val="000000" w:themeColor="text1"/>
          <w:sz w:val="24"/>
          <w:szCs w:val="24"/>
        </w:rPr>
        <w:t>знаний, умений и навыков), необходимой для выполнения профессиональной деятельности в сфере управления жилищным фондом, мониторинга технического состояния эксплуатация и обслуживание общественных и гражданских объектов.</w:t>
      </w:r>
    </w:p>
    <w:p w:rsidR="00BE0A02" w:rsidRDefault="009E1A94" w:rsidP="009E1A94">
      <w:pPr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СТРУКТУРА ПРОГРАММЫ. </w:t>
      </w:r>
      <w:r w:rsidR="00BE0A02" w:rsidRPr="009E1A94">
        <w:rPr>
          <w:color w:val="000000" w:themeColor="text1"/>
          <w:sz w:val="24"/>
          <w:szCs w:val="24"/>
        </w:rPr>
        <w:t xml:space="preserve">Программа состоит из 4 модулей, каждый </w:t>
      </w:r>
      <w:r w:rsidR="00BE0A02" w:rsidRPr="009E1A94">
        <w:rPr>
          <w:sz w:val="24"/>
          <w:szCs w:val="24"/>
        </w:rPr>
        <w:t>из которых может быть реализован самостоятельно как программа повышения квалификации, либо в комплексе как программа профессиональной переподготовки объемом 252 аудиторных часа.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4"/>
        <w:gridCol w:w="1118"/>
      </w:tblGrid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НАИМЕНОВАНИЕ МОДУЛЯ/ДИСЦИПЛИНЫ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ВСЕГО ЧАСОВ</w:t>
            </w: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Модуль 1.  Управление жилищным фондом и многоквартирными домами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120</w:t>
            </w: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Рынок недвижимости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Правовое обеспечение системы управления жилищным фондом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Экономика и коммерческая деятельность управляющей организации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Ценообразование и тарифное регулирование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Управлением государственным, муниципальным жилищным фондом и многоквартирными домам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3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Модуль 2. Эксплуатация, ремонт, обслуживание, санитарное содержание</w:t>
            </w:r>
          </w:p>
          <w:p w:rsidR="000D5780" w:rsidRPr="000D5780" w:rsidRDefault="000D5780" w:rsidP="000D5780">
            <w:pPr>
              <w:spacing w:line="240" w:lineRule="auto"/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 xml:space="preserve">жилищного фонда и объектов гражданского назначения 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72</w:t>
            </w: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Общие сведения о гражданских зданиях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Общие положения по технической эксплуатации зданий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конструктивных элементов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внутридомовых инженерных систем теплоснабжения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внутридомовых инженерных систем водоснабжения и водоотведения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внутридомовых инженерных систем газоснабжения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внутридомовых инженерных систем электроснабжения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lastRenderedPageBreak/>
              <w:t>Эксплуатация, ремонт и обслуживание внутридомовых инженерных систем вентиляции и кондиционирования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0D5780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Эксплуатация, ремонт и обслуживание инженерных систем вертикального транспорта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4"/>
              </w:numPr>
              <w:tabs>
                <w:tab w:val="left" w:pos="-2092"/>
              </w:tabs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Модуль 3. Организация и планирование ремонта жилищного фонда и объектов</w:t>
            </w:r>
          </w:p>
          <w:p w:rsidR="000D5780" w:rsidRPr="000D5780" w:rsidRDefault="000D5780" w:rsidP="000D5780">
            <w:pPr>
              <w:spacing w:line="240" w:lineRule="auto"/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 xml:space="preserve">гражданского назначения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36</w:t>
            </w: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Капитальный ремонт в системе воспроизводства гражданских зданий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Современная система финансирования капитального ремонта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Основы проектирования реконструкции и капитального ремонта гражданских зданий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 xml:space="preserve">Повышение </w:t>
            </w:r>
            <w:proofErr w:type="spellStart"/>
            <w:r w:rsidRPr="000D5780">
              <w:rPr>
                <w:rFonts w:eastAsiaTheme="minorHAnsi"/>
                <w:sz w:val="24"/>
                <w:szCs w:val="24"/>
              </w:rPr>
              <w:t>энергоэффективности</w:t>
            </w:r>
            <w:proofErr w:type="spellEnd"/>
            <w:r w:rsidRPr="000D5780">
              <w:rPr>
                <w:rFonts w:eastAsiaTheme="minorHAnsi"/>
                <w:sz w:val="24"/>
                <w:szCs w:val="24"/>
              </w:rPr>
              <w:t xml:space="preserve"> реконструируемых (ремонтируемых) гражданских зданий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FA375C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Реконструкция жилой застройки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numPr>
                <w:ilvl w:val="0"/>
                <w:numId w:val="5"/>
              </w:numPr>
              <w:spacing w:after="200" w:line="240" w:lineRule="auto"/>
              <w:ind w:left="34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D04471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Модуль 4. Информационные технологии в управлении ЖКХ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24</w:t>
            </w:r>
          </w:p>
        </w:tc>
      </w:tr>
      <w:tr w:rsidR="000D5780" w:rsidRPr="000D5780" w:rsidTr="00D04471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1.</w:t>
            </w:r>
            <w:r w:rsidRPr="000D5780">
              <w:rPr>
                <w:rFonts w:eastAsia="Times New Roman"/>
                <w:sz w:val="24"/>
                <w:szCs w:val="24"/>
              </w:rPr>
              <w:t xml:space="preserve"> Интегрированные электронные информационные системы управления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D04471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2. Информационные технологии и задачи управления в  городском хозяйстве.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0D5780" w:rsidRPr="000D5780" w:rsidTr="00D04471"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0D5780">
              <w:rPr>
                <w:rFonts w:eastAsiaTheme="minorHAnsi"/>
                <w:sz w:val="24"/>
                <w:szCs w:val="24"/>
              </w:rPr>
              <w:t>3. Информационные системы в управлении городским хозяйством.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0" w:rsidRPr="000D5780" w:rsidRDefault="000D5780" w:rsidP="000D5780">
            <w:pPr>
              <w:spacing w:line="240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</w:tbl>
    <w:p w:rsidR="00BE0A02" w:rsidRDefault="00BE0A02" w:rsidP="00BE0A02">
      <w:pPr>
        <w:ind w:firstLine="708"/>
        <w:rPr>
          <w:sz w:val="24"/>
          <w:szCs w:val="24"/>
        </w:rPr>
      </w:pPr>
      <w:r w:rsidRPr="009E1A94">
        <w:rPr>
          <w:caps/>
          <w:sz w:val="24"/>
          <w:szCs w:val="24"/>
        </w:rPr>
        <w:t>Область профессиональной деятельности слушателей</w:t>
      </w:r>
      <w:r>
        <w:rPr>
          <w:sz w:val="24"/>
          <w:szCs w:val="24"/>
        </w:rPr>
        <w:t>, осваивающих программу, включает:</w:t>
      </w:r>
    </w:p>
    <w:p w:rsidR="00BE0A02" w:rsidRDefault="00BE0A02" w:rsidP="00BE0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управление жилищным фондом, мониторинг технического состояния, эксплуатацию </w:t>
      </w:r>
      <w:proofErr w:type="gramStart"/>
      <w:r>
        <w:rPr>
          <w:sz w:val="24"/>
          <w:szCs w:val="24"/>
        </w:rPr>
        <w:t>и  обслуживание</w:t>
      </w:r>
      <w:proofErr w:type="gramEnd"/>
      <w:r>
        <w:rPr>
          <w:sz w:val="24"/>
          <w:szCs w:val="24"/>
        </w:rPr>
        <w:t xml:space="preserve"> общественных и гражданских объектов;</w:t>
      </w:r>
    </w:p>
    <w:p w:rsidR="00BE0A02" w:rsidRDefault="00BE0A02" w:rsidP="00BE0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общего имущества многоквартирных домов, модернизацию </w:t>
      </w:r>
      <w:proofErr w:type="gramStart"/>
      <w:r>
        <w:rPr>
          <w:sz w:val="24"/>
          <w:szCs w:val="24"/>
        </w:rPr>
        <w:t>и  реконструкцию</w:t>
      </w:r>
      <w:proofErr w:type="gramEnd"/>
      <w:r>
        <w:rPr>
          <w:sz w:val="24"/>
          <w:szCs w:val="24"/>
        </w:rPr>
        <w:t xml:space="preserve"> общественных и гражданских объектов;</w:t>
      </w:r>
    </w:p>
    <w:p w:rsidR="00BE0A02" w:rsidRDefault="00BE0A02" w:rsidP="00BE0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предпринимательская деятельность и управление производственной деятельностью </w:t>
      </w:r>
      <w:proofErr w:type="gramStart"/>
      <w:r>
        <w:rPr>
          <w:sz w:val="24"/>
          <w:szCs w:val="24"/>
        </w:rPr>
        <w:t>в  жилищно</w:t>
      </w:r>
      <w:proofErr w:type="gramEnd"/>
      <w:r>
        <w:rPr>
          <w:sz w:val="24"/>
          <w:szCs w:val="24"/>
        </w:rPr>
        <w:t>-коммунальном хозяйстве.</w:t>
      </w:r>
    </w:p>
    <w:p w:rsidR="00BE0A02" w:rsidRDefault="000D5780" w:rsidP="00BE0A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АПРОБАЦИЯ ПРОГРАММЫ. </w:t>
      </w:r>
      <w:r w:rsidR="00BE0A02">
        <w:rPr>
          <w:sz w:val="24"/>
          <w:szCs w:val="24"/>
        </w:rPr>
        <w:t xml:space="preserve">Факультет дополнительного профессионального образования СЗИУ </w:t>
      </w:r>
      <w:r w:rsidR="009E1A94">
        <w:rPr>
          <w:sz w:val="24"/>
          <w:szCs w:val="24"/>
        </w:rPr>
        <w:t>обуч</w:t>
      </w:r>
      <w:r w:rsidR="00617B34">
        <w:rPr>
          <w:sz w:val="24"/>
          <w:szCs w:val="24"/>
        </w:rPr>
        <w:t>ил</w:t>
      </w:r>
      <w:r w:rsidR="009E1A94">
        <w:rPr>
          <w:sz w:val="24"/>
          <w:szCs w:val="24"/>
        </w:rPr>
        <w:t xml:space="preserve"> пилотн</w:t>
      </w:r>
      <w:r w:rsidR="00617B34">
        <w:rPr>
          <w:sz w:val="24"/>
          <w:szCs w:val="24"/>
        </w:rPr>
        <w:t>ую</w:t>
      </w:r>
      <w:r w:rsidR="009E1A94">
        <w:rPr>
          <w:sz w:val="24"/>
          <w:szCs w:val="24"/>
        </w:rPr>
        <w:t xml:space="preserve"> групп</w:t>
      </w:r>
      <w:r w:rsidR="00617B34">
        <w:rPr>
          <w:sz w:val="24"/>
          <w:szCs w:val="24"/>
        </w:rPr>
        <w:t>у</w:t>
      </w:r>
      <w:r w:rsidR="00BE0A02">
        <w:rPr>
          <w:sz w:val="24"/>
          <w:szCs w:val="24"/>
        </w:rPr>
        <w:t xml:space="preserve"> по программе «Управление жилищным фондом, мониторинг технического состояния, эксплуатация и обслуживание общественных и гражданских объектов» </w:t>
      </w:r>
      <w:r w:rsidR="00617B34">
        <w:rPr>
          <w:sz w:val="24"/>
          <w:szCs w:val="24"/>
        </w:rPr>
        <w:t>в</w:t>
      </w:r>
      <w:r w:rsidR="00BE0A02">
        <w:rPr>
          <w:sz w:val="24"/>
          <w:szCs w:val="24"/>
        </w:rPr>
        <w:t xml:space="preserve"> 2017 года.</w:t>
      </w:r>
      <w:r w:rsidR="00617B34">
        <w:rPr>
          <w:sz w:val="24"/>
          <w:szCs w:val="24"/>
        </w:rPr>
        <w:t xml:space="preserve"> Идет набор в новые группы.</w:t>
      </w:r>
    </w:p>
    <w:p w:rsidR="006C730A" w:rsidRDefault="006C730A"/>
    <w:sectPr w:rsidR="006C730A" w:rsidSect="00617B34">
      <w:headerReference w:type="default" r:id="rId8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2E" w:rsidRDefault="0046652E" w:rsidP="00BE0A02">
      <w:pPr>
        <w:spacing w:line="240" w:lineRule="auto"/>
      </w:pPr>
      <w:r>
        <w:separator/>
      </w:r>
    </w:p>
  </w:endnote>
  <w:endnote w:type="continuationSeparator" w:id="0">
    <w:p w:rsidR="0046652E" w:rsidRDefault="0046652E" w:rsidP="00BE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2E" w:rsidRDefault="0046652E" w:rsidP="00BE0A02">
      <w:pPr>
        <w:spacing w:line="240" w:lineRule="auto"/>
      </w:pPr>
      <w:r>
        <w:separator/>
      </w:r>
    </w:p>
  </w:footnote>
  <w:footnote w:type="continuationSeparator" w:id="0">
    <w:p w:rsidR="0046652E" w:rsidRDefault="0046652E" w:rsidP="00BE0A02">
      <w:pPr>
        <w:spacing w:line="240" w:lineRule="auto"/>
      </w:pPr>
      <w:r>
        <w:continuationSeparator/>
      </w:r>
    </w:p>
  </w:footnote>
  <w:footnote w:id="1">
    <w:p w:rsidR="003C129C" w:rsidRDefault="003C129C" w:rsidP="003C129C">
      <w:pPr>
        <w:pStyle w:val="a4"/>
      </w:pPr>
      <w:r>
        <w:rPr>
          <w:rStyle w:val="a6"/>
        </w:rPr>
        <w:footnoteRef/>
      </w:r>
      <w:r>
        <w:t xml:space="preserve"> </w:t>
      </w:r>
      <w:r w:rsidRPr="00BE0A02">
        <w:t>Приказ Министерства труда и социальной защиты Российской Федерации от 11.04.2014 N 233н</w:t>
      </w:r>
    </w:p>
  </w:footnote>
  <w:footnote w:id="2">
    <w:p w:rsidR="003C129C" w:rsidRDefault="003C129C" w:rsidP="003C129C">
      <w:pPr>
        <w:pStyle w:val="a4"/>
      </w:pPr>
      <w:r>
        <w:rPr>
          <w:rStyle w:val="a6"/>
        </w:rPr>
        <w:footnoteRef/>
      </w:r>
      <w:r>
        <w:t xml:space="preserve"> </w:t>
      </w:r>
      <w:r w:rsidRPr="00BE0A02">
        <w:t>Приказ Министерства труда и социальной защиты Российской Федерации от11 апреля 2014 года. № 236н</w:t>
      </w:r>
    </w:p>
  </w:footnote>
  <w:footnote w:id="3">
    <w:p w:rsidR="003C129C" w:rsidRDefault="003C129C" w:rsidP="003C129C">
      <w:pPr>
        <w:pStyle w:val="a4"/>
      </w:pPr>
      <w:r>
        <w:rPr>
          <w:rStyle w:val="a6"/>
        </w:rPr>
        <w:footnoteRef/>
      </w:r>
      <w:r>
        <w:t xml:space="preserve"> </w:t>
      </w:r>
      <w:r w:rsidRPr="00BE0A02">
        <w:t>Приказ Министерства труда и социальной защиты Российской Федерации от 11.04.2014 N 238н</w:t>
      </w:r>
    </w:p>
  </w:footnote>
  <w:footnote w:id="4">
    <w:p w:rsidR="00660D64" w:rsidRDefault="00660D64">
      <w:pPr>
        <w:pStyle w:val="a4"/>
      </w:pPr>
      <w:r>
        <w:rPr>
          <w:rStyle w:val="a6"/>
        </w:rPr>
        <w:footnoteRef/>
      </w:r>
      <w:r>
        <w:t xml:space="preserve"> Описание проекта дано в электронной заявке СЗИУ.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4" w:rsidRPr="00617B34" w:rsidRDefault="00617B34" w:rsidP="00617B34">
    <w:pPr>
      <w:pStyle w:val="a7"/>
      <w:ind w:hanging="284"/>
      <w:jc w:val="center"/>
      <w:rPr>
        <w:b/>
      </w:rPr>
    </w:pPr>
    <w:r w:rsidRPr="00617B34">
      <w:rPr>
        <w:b/>
      </w:rPr>
      <w:t>Программа – призер конкурса лучших практик РАНХиГС сезона 2016/2017 гг. в номинации «Лучшая образовательная программа в сфере профессионального образования государственных и муниципальных служащих»</w:t>
    </w:r>
  </w:p>
  <w:p w:rsidR="00660D64" w:rsidRPr="00617B34" w:rsidRDefault="00660D64" w:rsidP="00617B34">
    <w:pPr>
      <w:spacing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1ED"/>
    <w:multiLevelType w:val="hybridMultilevel"/>
    <w:tmpl w:val="21341C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1C055F6"/>
    <w:multiLevelType w:val="hybridMultilevel"/>
    <w:tmpl w:val="F98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46F9"/>
    <w:multiLevelType w:val="hybridMultilevel"/>
    <w:tmpl w:val="DF4624F6"/>
    <w:lvl w:ilvl="0" w:tplc="EC16A4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8D7"/>
    <w:multiLevelType w:val="hybridMultilevel"/>
    <w:tmpl w:val="3C7A6D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6D540691"/>
    <w:multiLevelType w:val="hybridMultilevel"/>
    <w:tmpl w:val="51185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02"/>
    <w:rsid w:val="000D05C8"/>
    <w:rsid w:val="000D5780"/>
    <w:rsid w:val="00372E7F"/>
    <w:rsid w:val="003C129C"/>
    <w:rsid w:val="003F6130"/>
    <w:rsid w:val="0046652E"/>
    <w:rsid w:val="00617B34"/>
    <w:rsid w:val="00660D64"/>
    <w:rsid w:val="006C730A"/>
    <w:rsid w:val="009E1A94"/>
    <w:rsid w:val="00B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454BB8-175D-413B-96BA-8CBACDA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02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A0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0A0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0A0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0A0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E0A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A02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E0A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A02"/>
    <w:rPr>
      <w:rFonts w:ascii="Times New Roman" w:eastAsia="Calibri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3C129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Quote"/>
    <w:basedOn w:val="a"/>
    <w:next w:val="a"/>
    <w:link w:val="20"/>
    <w:autoRedefine/>
    <w:uiPriority w:val="29"/>
    <w:qFormat/>
    <w:rsid w:val="00660D64"/>
    <w:pPr>
      <w:autoSpaceDE w:val="0"/>
      <w:autoSpaceDN w:val="0"/>
      <w:adjustRightInd w:val="0"/>
      <w:ind w:firstLine="851"/>
    </w:pPr>
    <w:rPr>
      <w:rFonts w:asciiTheme="minorHAnsi" w:hAnsiTheme="minorHAnsi"/>
      <w:i/>
      <w:color w:val="002060"/>
      <w:sz w:val="22"/>
      <w:szCs w:val="24"/>
    </w:rPr>
  </w:style>
  <w:style w:type="character" w:customStyle="1" w:styleId="20">
    <w:name w:val="Цитата 2 Знак"/>
    <w:basedOn w:val="a0"/>
    <w:link w:val="2"/>
    <w:uiPriority w:val="29"/>
    <w:rsid w:val="00660D64"/>
    <w:rPr>
      <w:rFonts w:eastAsia="Calibri" w:cs="Times New Roman"/>
      <w:i/>
      <w:color w:val="0020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A780-D680-43FA-9EAA-AA35BD1F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Булавинцева Марина Георгиевна</dc:creator>
  <cp:keywords/>
  <dc:description/>
  <cp:lastModifiedBy>Кулев Антон Юрьевич</cp:lastModifiedBy>
  <cp:revision>5</cp:revision>
  <dcterms:created xsi:type="dcterms:W3CDTF">2017-04-12T06:24:00Z</dcterms:created>
  <dcterms:modified xsi:type="dcterms:W3CDTF">2017-09-13T11:26:00Z</dcterms:modified>
</cp:coreProperties>
</file>